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B2796" w14:textId="77BD7FCD" w:rsidR="00C34828" w:rsidRPr="00C34828" w:rsidRDefault="00C34828" w:rsidP="00C34828">
      <w:pPr>
        <w:rPr>
          <w:rFonts w:ascii="Lato" w:eastAsia="ＭＳ Ｐゴシック" w:hAnsi="Lato" w:cs="ＭＳ Ｐゴシック"/>
          <w:kern w:val="0"/>
          <w:sz w:val="44"/>
          <w:szCs w:val="44"/>
          <w14:ligatures w14:val="none"/>
        </w:rPr>
      </w:pPr>
      <w:r w:rsidRPr="00C34828">
        <w:rPr>
          <w:rFonts w:ascii="Lato" w:eastAsia="ＭＳ Ｐゴシック" w:hAnsi="Lato" w:cs="ＭＳ Ｐゴシック" w:hint="eastAsia"/>
          <w:kern w:val="0"/>
          <w:sz w:val="44"/>
          <w:szCs w:val="44"/>
          <w14:ligatures w14:val="none"/>
        </w:rPr>
        <w:t>7.</w:t>
      </w:r>
      <w:r w:rsidRPr="00C34828">
        <w:rPr>
          <w:rFonts w:ascii="Lato" w:eastAsia="ＭＳ Ｐゴシック" w:hAnsi="Lato" w:cs="ＭＳ Ｐゴシック"/>
          <w:kern w:val="0"/>
          <w:sz w:val="44"/>
          <w:szCs w:val="44"/>
          <w14:ligatures w14:val="none"/>
        </w:rPr>
        <w:t xml:space="preserve"> </w:t>
      </w:r>
      <w:r w:rsidRPr="00C34828">
        <w:rPr>
          <w:rFonts w:ascii="Lato" w:eastAsia="ＭＳ Ｐゴシック" w:hAnsi="Lato" w:cs="ＭＳ Ｐゴシック" w:hint="eastAsia"/>
          <w:kern w:val="0"/>
          <w:sz w:val="44"/>
          <w:szCs w:val="44"/>
          <w14:ligatures w14:val="none"/>
        </w:rPr>
        <w:t>関東地方</w:t>
      </w:r>
    </w:p>
    <w:p w14:paraId="216BBE77" w14:textId="703E8686" w:rsidR="00C34828" w:rsidRPr="00C34828" w:rsidRDefault="00C34828" w:rsidP="00C34828">
      <w:pPr>
        <w:ind w:firstLineChars="100" w:firstLine="361"/>
        <w:rPr>
          <w:rFonts w:ascii="ＭＳ ゴシック" w:eastAsia="ＭＳ ゴシック" w:hAnsi="ＭＳ ゴシック" w:cs="ＭＳ Ｐゴシック" w:hint="eastAsia"/>
          <w:b/>
          <w:bCs/>
          <w:kern w:val="0"/>
          <w:sz w:val="36"/>
          <w:szCs w:val="36"/>
          <w14:ligatures w14:val="none"/>
        </w:rPr>
      </w:pPr>
      <w:r w:rsidRPr="00C34828">
        <w:rPr>
          <w:rFonts w:ascii="ＭＳ ゴシック" w:eastAsia="ＭＳ ゴシック" w:hAnsi="ＭＳ ゴシック" w:cs="ＭＳ Ｐゴシック" w:hint="eastAsia"/>
          <w:b/>
          <w:bCs/>
          <w:kern w:val="0"/>
          <w:sz w:val="36"/>
          <w:szCs w:val="36"/>
          <w14:ligatures w14:val="none"/>
        </w:rPr>
        <w:t xml:space="preserve">2. 神奈川県　</w:t>
      </w:r>
      <w:r w:rsidRPr="00C34828">
        <w:rPr>
          <w:rFonts w:ascii="ＭＳ ゴシック" w:eastAsia="ＭＳ ゴシック" w:hAnsi="ＭＳ ゴシック"/>
          <w:b/>
          <w:bCs/>
          <w:sz w:val="36"/>
          <w:szCs w:val="36"/>
        </w:rPr>
        <w:t>川崎・東高根森林公園の散策</w:t>
      </w:r>
      <w:r w:rsidRPr="00C34828">
        <w:rPr>
          <w:rFonts w:ascii="ＭＳ ゴシック" w:eastAsia="ＭＳ ゴシック" w:hAnsi="ＭＳ ゴシック" w:hint="eastAsia"/>
          <w:b/>
          <w:bCs/>
          <w:sz w:val="36"/>
          <w:szCs w:val="36"/>
        </w:rPr>
        <w:t>上下</w:t>
      </w:r>
    </w:p>
    <w:p w14:paraId="651624C6" w14:textId="77777777" w:rsidR="005979E9" w:rsidRPr="005979E9" w:rsidRDefault="005979E9" w:rsidP="005979E9">
      <w:pPr>
        <w:spacing w:before="180" w:after="180"/>
        <w:rPr>
          <w:rFonts w:ascii="Roboto" w:hAnsi="Roboto"/>
          <w:b/>
          <w:bCs/>
          <w:sz w:val="28"/>
          <w:szCs w:val="28"/>
        </w:rPr>
      </w:pPr>
      <w:bookmarkStart w:id="0" w:name="_Hlk162848301"/>
      <w:r w:rsidRPr="005979E9">
        <w:rPr>
          <w:rFonts w:ascii="Roboto" w:hAnsi="Roboto"/>
          <w:b/>
          <w:bCs/>
          <w:sz w:val="28"/>
          <w:szCs w:val="28"/>
        </w:rPr>
        <w:t>川崎・東高根森林公園の散策</w:t>
      </w:r>
      <w:bookmarkEnd w:id="0"/>
      <w:r w:rsidRPr="005979E9">
        <w:rPr>
          <w:rFonts w:ascii="Roboto" w:hAnsi="Roboto"/>
          <w:b/>
          <w:bCs/>
          <w:sz w:val="28"/>
          <w:szCs w:val="28"/>
        </w:rPr>
        <w:t xml:space="preserve"> </w:t>
      </w:r>
      <w:r w:rsidRPr="005979E9">
        <w:rPr>
          <w:rFonts w:ascii="Roboto" w:hAnsi="Roboto"/>
          <w:b/>
          <w:bCs/>
          <w:sz w:val="28"/>
          <w:szCs w:val="28"/>
        </w:rPr>
        <w:t>上</w:t>
      </w:r>
    </w:p>
    <w:p w14:paraId="63F51DCB" w14:textId="77777777" w:rsidR="005979E9" w:rsidRDefault="005979E9" w:rsidP="005979E9">
      <w:pPr>
        <w:spacing w:afterLines="50" w:after="180" w:line="60" w:lineRule="atLeast"/>
        <w:rPr>
          <w:rFonts w:ascii="Roboto" w:hAnsi="Roboto"/>
          <w:b/>
          <w:bCs/>
          <w:sz w:val="18"/>
          <w:szCs w:val="18"/>
        </w:rPr>
      </w:pPr>
      <w:bookmarkStart w:id="1" w:name="_Hlk162797178"/>
      <w:r w:rsidRPr="005979E9">
        <w:rPr>
          <w:rFonts w:ascii="Roboto" w:hAnsi="Roboto" w:hint="eastAsia"/>
          <w:b/>
          <w:bCs/>
          <w:sz w:val="18"/>
          <w:szCs w:val="18"/>
        </w:rPr>
        <w:t>神奈川県立東高根森林公園の散策</w:t>
      </w:r>
      <w:r w:rsidRPr="005979E9">
        <w:rPr>
          <w:rFonts w:ascii="Roboto" w:hAnsi="Roboto"/>
          <w:b/>
          <w:bCs/>
          <w:sz w:val="18"/>
          <w:szCs w:val="18"/>
        </w:rPr>
        <w:t xml:space="preserve"> </w:t>
      </w:r>
      <w:r w:rsidRPr="005979E9">
        <w:rPr>
          <w:rFonts w:ascii="Roboto" w:hAnsi="Roboto"/>
          <w:b/>
          <w:bCs/>
          <w:sz w:val="18"/>
          <w:szCs w:val="18"/>
        </w:rPr>
        <w:t>上</w:t>
      </w:r>
    </w:p>
    <w:p w14:paraId="7BA85A24" w14:textId="77777777" w:rsidR="005979E9" w:rsidRDefault="005979E9" w:rsidP="005979E9">
      <w:pPr>
        <w:spacing w:afterLines="50" w:after="180" w:line="60" w:lineRule="atLeast"/>
        <w:rPr>
          <w:rFonts w:ascii="Roboto" w:hAnsi="Roboto"/>
          <w:b/>
          <w:bCs/>
          <w:sz w:val="18"/>
          <w:szCs w:val="18"/>
        </w:rPr>
      </w:pPr>
      <w:r w:rsidRPr="005979E9">
        <w:rPr>
          <w:rFonts w:ascii="Roboto" w:hAnsi="Roboto"/>
          <w:b/>
          <w:bCs/>
          <w:sz w:val="18"/>
          <w:szCs w:val="18"/>
        </w:rPr>
        <w:t>2024.3.25</w:t>
      </w:r>
      <w:r w:rsidRPr="005979E9">
        <w:rPr>
          <w:rFonts w:ascii="Roboto" w:hAnsi="Roboto"/>
          <w:b/>
          <w:bCs/>
          <w:sz w:val="18"/>
          <w:szCs w:val="18"/>
        </w:rPr>
        <w:t>（月）</w:t>
      </w:r>
    </w:p>
    <w:p w14:paraId="36F87F9C" w14:textId="4D84D33B" w:rsidR="00883AF0" w:rsidRDefault="005979E9" w:rsidP="005979E9">
      <w:pPr>
        <w:spacing w:afterLines="50" w:after="180" w:line="60" w:lineRule="atLeast"/>
        <w:rPr>
          <w:rFonts w:ascii="Roboto" w:hAnsi="Roboto"/>
          <w:b/>
          <w:bCs/>
          <w:sz w:val="18"/>
          <w:szCs w:val="18"/>
        </w:rPr>
      </w:pPr>
      <w:r w:rsidRPr="005979E9">
        <w:rPr>
          <w:rFonts w:ascii="Roboto" w:hAnsi="Roboto" w:hint="eastAsia"/>
          <w:b/>
          <w:bCs/>
          <w:sz w:val="18"/>
          <w:szCs w:val="18"/>
        </w:rPr>
        <w:t>多摩丘陵の懐かしくも美しい自然を今に伝える川崎市内の公園</w:t>
      </w:r>
    </w:p>
    <w:p w14:paraId="48A19FE9" w14:textId="3BEC30AA" w:rsidR="00594958" w:rsidRPr="00123F30" w:rsidRDefault="00123F30" w:rsidP="00123F30">
      <w:pPr>
        <w:spacing w:afterLines="50" w:after="180" w:line="60" w:lineRule="atLeast"/>
      </w:pPr>
      <w:bookmarkStart w:id="2" w:name="_Hlk162797215"/>
      <w:bookmarkEnd w:id="1"/>
      <w:r w:rsidRPr="00123F30">
        <w:rPr>
          <w:rFonts w:hint="eastAsia"/>
          <w:b/>
          <w:bCs/>
          <w:sz w:val="24"/>
          <w:szCs w:val="24"/>
        </w:rPr>
        <w:t>スライド写真ブログ</w:t>
      </w:r>
      <w:bookmarkEnd w:id="2"/>
      <w:r>
        <w:rPr>
          <w:rFonts w:hint="eastAsia"/>
        </w:rPr>
        <w:t xml:space="preserve">　</w:t>
      </w:r>
      <w:hyperlink r:id="rId7" w:history="1">
        <w:r w:rsidR="00594958" w:rsidRPr="00594958">
          <w:rPr>
            <w:rStyle w:val="ac"/>
            <w:rFonts w:ascii="Roboto" w:hAnsi="Roboto"/>
            <w:b/>
            <w:bCs/>
            <w:sz w:val="24"/>
            <w:szCs w:val="24"/>
          </w:rPr>
          <w:t>https://ameblo.jp/harumichinishimura/entry-12846362124.html</w:t>
        </w:r>
      </w:hyperlink>
    </w:p>
    <w:p w14:paraId="43E2898C" w14:textId="5E2ABE03" w:rsidR="005979E9" w:rsidRPr="00594958" w:rsidRDefault="00123F30" w:rsidP="005979E9">
      <w:pPr>
        <w:spacing w:afterLines="50" w:after="180" w:line="60" w:lineRule="atLeast"/>
        <w:rPr>
          <w:rFonts w:ascii="Roboto" w:hAnsi="Roboto"/>
          <w:b/>
          <w:bCs/>
          <w:sz w:val="24"/>
          <w:szCs w:val="24"/>
        </w:rPr>
      </w:pPr>
      <w:bookmarkStart w:id="3" w:name="_Hlk162797244"/>
      <w:r w:rsidRPr="00123F30">
        <w:rPr>
          <w:rFonts w:ascii="Roboto" w:hAnsi="Roboto" w:hint="eastAsia"/>
          <w:b/>
          <w:bCs/>
          <w:spacing w:val="2"/>
          <w:sz w:val="24"/>
          <w:szCs w:val="24"/>
        </w:rPr>
        <w:t>ビデオ動画</w:t>
      </w:r>
      <w:r w:rsidRPr="00123F30">
        <w:rPr>
          <w:rFonts w:ascii="Roboto" w:hAnsi="Roboto" w:hint="eastAsia"/>
          <w:b/>
          <w:bCs/>
          <w:spacing w:val="2"/>
          <w:sz w:val="24"/>
          <w:szCs w:val="24"/>
        </w:rPr>
        <w:t>YouTube</w:t>
      </w:r>
      <w:bookmarkEnd w:id="3"/>
      <w:r>
        <w:rPr>
          <w:rFonts w:ascii="Roboto" w:hAnsi="Roboto" w:hint="eastAsia"/>
          <w:spacing w:val="2"/>
          <w:sz w:val="18"/>
          <w:szCs w:val="18"/>
        </w:rPr>
        <w:t xml:space="preserve">　</w:t>
      </w:r>
      <w:hyperlink r:id="rId8" w:history="1">
        <w:r w:rsidR="005979E9" w:rsidRPr="00594958">
          <w:rPr>
            <w:rStyle w:val="ac"/>
            <w:rFonts w:ascii="Roboto" w:hAnsi="Roboto"/>
            <w:b/>
            <w:bCs/>
            <w:sz w:val="24"/>
            <w:szCs w:val="24"/>
          </w:rPr>
          <w:t>https://youtu.be/uFXXuxUsBO0</w:t>
        </w:r>
      </w:hyperlink>
    </w:p>
    <w:p w14:paraId="7F721672" w14:textId="75020789" w:rsidR="005979E9" w:rsidRPr="005979E9" w:rsidRDefault="005979E9" w:rsidP="005979E9">
      <w:pPr>
        <w:spacing w:afterLines="50" w:after="180" w:line="60" w:lineRule="atLeast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noProof/>
          <w:sz w:val="28"/>
          <w:szCs w:val="28"/>
        </w:rPr>
        <w:drawing>
          <wp:inline distT="0" distB="0" distL="0" distR="0" wp14:anchorId="2C83F2A8" wp14:editId="0BB3C140">
            <wp:extent cx="2043592" cy="1149521"/>
            <wp:effectExtent l="0" t="0" r="0" b="0"/>
            <wp:docPr id="88967326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74" cy="115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A418A" w14:textId="2A7D301F" w:rsidR="005979E9" w:rsidRPr="00CA5AD4" w:rsidRDefault="00CA5AD4" w:rsidP="005979E9">
      <w:pPr>
        <w:spacing w:afterLines="50" w:after="180" w:line="60" w:lineRule="atLeast"/>
        <w:rPr>
          <w:rFonts w:ascii="Roboto" w:hAnsi="Roboto"/>
          <w:b/>
          <w:bCs/>
          <w:sz w:val="28"/>
          <w:szCs w:val="28"/>
        </w:rPr>
      </w:pPr>
      <w:r w:rsidRPr="00CA5AD4">
        <w:rPr>
          <w:rFonts w:ascii="Roboto" w:hAnsi="Roboto"/>
          <w:b/>
          <w:bCs/>
          <w:sz w:val="28"/>
          <w:szCs w:val="28"/>
        </w:rPr>
        <w:t>川崎・東高根森林公園の散策</w:t>
      </w:r>
      <w:r w:rsidRPr="00CA5AD4">
        <w:rPr>
          <w:rFonts w:ascii="Roboto" w:hAnsi="Roboto"/>
          <w:b/>
          <w:bCs/>
          <w:sz w:val="28"/>
          <w:szCs w:val="28"/>
        </w:rPr>
        <w:t xml:space="preserve"> </w:t>
      </w:r>
      <w:r w:rsidRPr="00CA5AD4">
        <w:rPr>
          <w:rFonts w:ascii="Roboto" w:hAnsi="Roboto"/>
          <w:b/>
          <w:bCs/>
          <w:sz w:val="28"/>
          <w:szCs w:val="28"/>
        </w:rPr>
        <w:t>下</w:t>
      </w:r>
    </w:p>
    <w:p w14:paraId="3005E5F1" w14:textId="597A92BF" w:rsidR="00CA5AD4" w:rsidRDefault="00CA5AD4" w:rsidP="00CA5AD4">
      <w:pPr>
        <w:spacing w:afterLines="50" w:after="180" w:line="60" w:lineRule="atLeast"/>
        <w:rPr>
          <w:rFonts w:ascii="Roboto" w:hAnsi="Roboto"/>
          <w:b/>
          <w:bCs/>
          <w:sz w:val="18"/>
          <w:szCs w:val="18"/>
        </w:rPr>
      </w:pPr>
      <w:r w:rsidRPr="005979E9">
        <w:rPr>
          <w:rFonts w:ascii="Roboto" w:hAnsi="Roboto" w:hint="eastAsia"/>
          <w:b/>
          <w:bCs/>
          <w:sz w:val="18"/>
          <w:szCs w:val="18"/>
        </w:rPr>
        <w:t>神奈川県立東高根森林公園の散策</w:t>
      </w:r>
      <w:r w:rsidRPr="005979E9">
        <w:rPr>
          <w:rFonts w:ascii="Roboto" w:hAnsi="Roboto"/>
          <w:b/>
          <w:bCs/>
          <w:sz w:val="18"/>
          <w:szCs w:val="18"/>
        </w:rPr>
        <w:t xml:space="preserve"> </w:t>
      </w:r>
      <w:r>
        <w:rPr>
          <w:rFonts w:ascii="Roboto" w:hAnsi="Roboto" w:hint="eastAsia"/>
          <w:b/>
          <w:bCs/>
          <w:sz w:val="18"/>
          <w:szCs w:val="18"/>
        </w:rPr>
        <w:t>下</w:t>
      </w:r>
    </w:p>
    <w:p w14:paraId="6D531CA0" w14:textId="77777777" w:rsidR="00CA5AD4" w:rsidRDefault="00CA5AD4" w:rsidP="00CA5AD4">
      <w:pPr>
        <w:spacing w:afterLines="50" w:after="180" w:line="60" w:lineRule="atLeast"/>
        <w:rPr>
          <w:rFonts w:ascii="Roboto" w:hAnsi="Roboto"/>
          <w:b/>
          <w:bCs/>
          <w:sz w:val="18"/>
          <w:szCs w:val="18"/>
        </w:rPr>
      </w:pPr>
      <w:r w:rsidRPr="005979E9">
        <w:rPr>
          <w:rFonts w:ascii="Roboto" w:hAnsi="Roboto"/>
          <w:b/>
          <w:bCs/>
          <w:sz w:val="18"/>
          <w:szCs w:val="18"/>
        </w:rPr>
        <w:t>2024.3.25</w:t>
      </w:r>
      <w:r w:rsidRPr="005979E9">
        <w:rPr>
          <w:rFonts w:ascii="Roboto" w:hAnsi="Roboto"/>
          <w:b/>
          <w:bCs/>
          <w:sz w:val="18"/>
          <w:szCs w:val="18"/>
        </w:rPr>
        <w:t>（月）</w:t>
      </w:r>
    </w:p>
    <w:p w14:paraId="287E0A4E" w14:textId="77777777" w:rsidR="00CA5AD4" w:rsidRDefault="00CA5AD4" w:rsidP="00CA5AD4">
      <w:pPr>
        <w:spacing w:afterLines="50" w:after="180" w:line="60" w:lineRule="atLeast"/>
        <w:rPr>
          <w:rFonts w:ascii="Roboto" w:hAnsi="Roboto"/>
          <w:b/>
          <w:bCs/>
          <w:sz w:val="18"/>
          <w:szCs w:val="18"/>
        </w:rPr>
      </w:pPr>
      <w:r w:rsidRPr="005979E9">
        <w:rPr>
          <w:rFonts w:ascii="Roboto" w:hAnsi="Roboto" w:hint="eastAsia"/>
          <w:b/>
          <w:bCs/>
          <w:sz w:val="18"/>
          <w:szCs w:val="18"/>
        </w:rPr>
        <w:t>多摩丘陵の懐かしくも美しい自然を今に伝える川崎市内の公園</w:t>
      </w:r>
    </w:p>
    <w:p w14:paraId="0ED99894" w14:textId="6BDAC103" w:rsidR="00CA5AD4" w:rsidRPr="00CA5AD4" w:rsidRDefault="00CA5AD4" w:rsidP="00CA5AD4">
      <w:pPr>
        <w:spacing w:afterLines="50" w:after="180" w:line="60" w:lineRule="atLeast"/>
        <w:rPr>
          <w:b/>
          <w:bCs/>
          <w:sz w:val="24"/>
          <w:szCs w:val="24"/>
        </w:rPr>
      </w:pPr>
      <w:r w:rsidRPr="00123F30">
        <w:rPr>
          <w:rFonts w:hint="eastAsia"/>
          <w:b/>
          <w:bCs/>
          <w:sz w:val="24"/>
          <w:szCs w:val="24"/>
        </w:rPr>
        <w:t>スライド写真ブログ</w:t>
      </w:r>
      <w:r>
        <w:rPr>
          <w:rFonts w:hint="eastAsia"/>
          <w:b/>
          <w:bCs/>
          <w:sz w:val="24"/>
          <w:szCs w:val="24"/>
        </w:rPr>
        <w:t xml:space="preserve">　　</w:t>
      </w:r>
      <w:hyperlink r:id="rId10" w:history="1">
        <w:r w:rsidRPr="005611A0">
          <w:rPr>
            <w:rStyle w:val="ac"/>
            <w:b/>
            <w:bCs/>
            <w:sz w:val="24"/>
            <w:szCs w:val="24"/>
          </w:rPr>
          <w:t>https://ameblo.jp/harumichinishimura/entry-12846527434.html</w:t>
        </w:r>
      </w:hyperlink>
    </w:p>
    <w:p w14:paraId="13EF41D2" w14:textId="07380949" w:rsidR="00CA5AD4" w:rsidRPr="00CA5AD4" w:rsidRDefault="00CA5AD4" w:rsidP="005979E9">
      <w:pPr>
        <w:spacing w:before="180" w:after="180"/>
        <w:rPr>
          <w:rFonts w:ascii="Roboto" w:hAnsi="Roboto"/>
          <w:b/>
          <w:bCs/>
          <w:sz w:val="23"/>
          <w:szCs w:val="23"/>
        </w:rPr>
      </w:pPr>
      <w:r w:rsidRPr="00CA5AD4">
        <w:rPr>
          <w:rFonts w:ascii="Roboto" w:hAnsi="Roboto" w:hint="eastAsia"/>
          <w:b/>
          <w:bCs/>
          <w:sz w:val="23"/>
          <w:szCs w:val="23"/>
        </w:rPr>
        <w:t>ビデオ</w:t>
      </w:r>
      <w:r w:rsidRPr="00CA5AD4">
        <w:rPr>
          <w:rFonts w:ascii="Roboto" w:hAnsi="Roboto"/>
          <w:b/>
          <w:bCs/>
          <w:sz w:val="23"/>
          <w:szCs w:val="23"/>
        </w:rPr>
        <w:t>動画</w:t>
      </w:r>
      <w:r w:rsidRPr="00CA5AD4">
        <w:rPr>
          <w:rFonts w:ascii="Roboto" w:hAnsi="Roboto"/>
          <w:b/>
          <w:bCs/>
          <w:sz w:val="23"/>
          <w:szCs w:val="23"/>
        </w:rPr>
        <w:t>YouTube</w:t>
      </w:r>
      <w:r>
        <w:rPr>
          <w:rFonts w:ascii="Roboto" w:hAnsi="Roboto" w:hint="eastAsia"/>
          <w:b/>
          <w:bCs/>
          <w:sz w:val="23"/>
          <w:szCs w:val="23"/>
        </w:rPr>
        <w:t xml:space="preserve">　　</w:t>
      </w:r>
      <w:hyperlink r:id="rId11" w:history="1">
        <w:r w:rsidRPr="005611A0">
          <w:rPr>
            <w:rStyle w:val="ac"/>
            <w:rFonts w:ascii="Roboto" w:hAnsi="Roboto"/>
            <w:b/>
            <w:bCs/>
            <w:sz w:val="23"/>
            <w:szCs w:val="23"/>
          </w:rPr>
          <w:t>https://youtu.be/u6WSrKP2s34</w:t>
        </w:r>
      </w:hyperlink>
    </w:p>
    <w:p w14:paraId="5179510F" w14:textId="392E40EF" w:rsidR="005979E9" w:rsidRDefault="00CA5AD4">
      <w:pPr>
        <w:spacing w:before="180" w:after="180"/>
        <w:rPr>
          <w:rFonts w:ascii="Roboto" w:hAnsi="Roboto"/>
          <w:sz w:val="23"/>
          <w:szCs w:val="23"/>
        </w:rPr>
      </w:pPr>
      <w:r>
        <w:rPr>
          <w:noProof/>
        </w:rPr>
        <w:drawing>
          <wp:inline distT="0" distB="0" distL="0" distR="0" wp14:anchorId="3E7DDF33" wp14:editId="36DE2804">
            <wp:extent cx="2295206" cy="1288335"/>
            <wp:effectExtent l="0" t="0" r="0" b="0"/>
            <wp:docPr id="2" name="図 1" descr="木, 水, 記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木, 水, 記号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33" cy="129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2A496" w14:textId="77777777" w:rsidR="005979E9" w:rsidRDefault="005979E9">
      <w:pPr>
        <w:spacing w:before="180" w:after="180"/>
      </w:pPr>
    </w:p>
    <w:sectPr w:rsidR="005979E9" w:rsidSect="008A5135">
      <w:pgSz w:w="11906" w:h="16838"/>
      <w:pgMar w:top="720" w:right="720" w:bottom="720" w:left="720" w:header="851" w:footer="992" w:gutter="0"/>
      <w:cols w:space="4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3BC11" w14:textId="77777777" w:rsidR="00123F30" w:rsidRDefault="00123F30" w:rsidP="00123F30">
      <w:r>
        <w:separator/>
      </w:r>
    </w:p>
  </w:endnote>
  <w:endnote w:type="continuationSeparator" w:id="0">
    <w:p w14:paraId="11278FF8" w14:textId="77777777" w:rsidR="00123F30" w:rsidRDefault="00123F30" w:rsidP="0012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AB776" w14:textId="77777777" w:rsidR="00123F30" w:rsidRDefault="00123F30" w:rsidP="00123F30">
      <w:r>
        <w:separator/>
      </w:r>
    </w:p>
  </w:footnote>
  <w:footnote w:type="continuationSeparator" w:id="0">
    <w:p w14:paraId="4E382B55" w14:textId="77777777" w:rsidR="00123F30" w:rsidRDefault="00123F30" w:rsidP="00123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C8218A"/>
    <w:multiLevelType w:val="multilevel"/>
    <w:tmpl w:val="C684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926323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9E9"/>
    <w:rsid w:val="00123F30"/>
    <w:rsid w:val="00151ABE"/>
    <w:rsid w:val="003444AB"/>
    <w:rsid w:val="00356443"/>
    <w:rsid w:val="0050534D"/>
    <w:rsid w:val="00594958"/>
    <w:rsid w:val="005979E9"/>
    <w:rsid w:val="00703815"/>
    <w:rsid w:val="007F263C"/>
    <w:rsid w:val="00883AF0"/>
    <w:rsid w:val="008A5135"/>
    <w:rsid w:val="009E0A56"/>
    <w:rsid w:val="00C34828"/>
    <w:rsid w:val="00C52FDA"/>
    <w:rsid w:val="00CA5AD4"/>
    <w:rsid w:val="00D20C20"/>
    <w:rsid w:val="00E314C1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B6667A"/>
  <w15:chartTrackingRefBased/>
  <w15:docId w15:val="{E3AA2D5F-64AD-4F28-B3C3-BFF37FE2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AD4"/>
  </w:style>
  <w:style w:type="paragraph" w:styleId="1">
    <w:name w:val="heading 1"/>
    <w:basedOn w:val="a"/>
    <w:next w:val="a"/>
    <w:link w:val="10"/>
    <w:uiPriority w:val="9"/>
    <w:qFormat/>
    <w:rsid w:val="005979E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9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9E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9E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9E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9E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9E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9E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9E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979E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979E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979E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979E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979E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979E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979E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979E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979E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979E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979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979E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979E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979E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979E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979E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979E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979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979E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979E9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5979E9"/>
  </w:style>
  <w:style w:type="character" w:customStyle="1" w:styleId="ab">
    <w:name w:val="日付 (文字)"/>
    <w:basedOn w:val="a0"/>
    <w:link w:val="aa"/>
    <w:uiPriority w:val="99"/>
    <w:semiHidden/>
    <w:rsid w:val="005979E9"/>
  </w:style>
  <w:style w:type="character" w:styleId="ac">
    <w:name w:val="Hyperlink"/>
    <w:basedOn w:val="a0"/>
    <w:uiPriority w:val="99"/>
    <w:unhideWhenUsed/>
    <w:rsid w:val="005979E9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979E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94958"/>
    <w:rPr>
      <w:color w:val="96607D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123F3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123F30"/>
  </w:style>
  <w:style w:type="paragraph" w:styleId="af1">
    <w:name w:val="footer"/>
    <w:basedOn w:val="a"/>
    <w:link w:val="af2"/>
    <w:uiPriority w:val="99"/>
    <w:unhideWhenUsed/>
    <w:rsid w:val="00123F3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123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FXXuxUsBO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eblo.jp/harumichinishimura/entry-12846362124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u6WSrKP2s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meblo.jp/harumichinishimura/entry-12846527434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晴道 西村</dc:creator>
  <cp:keywords/>
  <dc:description/>
  <cp:lastModifiedBy>晴道 西村</cp:lastModifiedBy>
  <cp:revision>4</cp:revision>
  <dcterms:created xsi:type="dcterms:W3CDTF">2024-03-30T02:37:00Z</dcterms:created>
  <dcterms:modified xsi:type="dcterms:W3CDTF">2024-03-31T22:19:00Z</dcterms:modified>
</cp:coreProperties>
</file>